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C5" w:rsidRDefault="00360A13">
      <w:pPr>
        <w:pStyle w:val="10"/>
        <w:keepNext/>
        <w:keepLines/>
        <w:shd w:val="clear" w:color="auto" w:fill="auto"/>
        <w:spacing w:after="335"/>
        <w:ind w:right="20" w:firstLine="0"/>
      </w:pPr>
      <w:bookmarkStart w:id="0" w:name="bookmark0"/>
      <w:r>
        <w:t>ИНСТРУКЦИЯ ПО ОХРАНЕ ТРУДА ДЛЯ РАБОТНИКОВ</w:t>
      </w:r>
      <w:r>
        <w:br/>
        <w:t>РОВЕНСКОЙ РАЙОННОЙ АДМИНИСТРАЦИИ</w:t>
      </w:r>
      <w:bookmarkEnd w:id="0"/>
    </w:p>
    <w:p w:rsidR="00185BC5" w:rsidRDefault="00360A1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94"/>
        </w:tabs>
        <w:spacing w:after="0" w:line="322" w:lineRule="exact"/>
        <w:ind w:left="2160" w:firstLine="0"/>
        <w:jc w:val="both"/>
      </w:pPr>
      <w:bookmarkStart w:id="1" w:name="bookmark1"/>
      <w:r>
        <w:t>ОБШИЕ ТРЕБОВАНИЯ БЕЗОПАСНОСТИ</w:t>
      </w:r>
      <w:bookmarkEnd w:id="1"/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251"/>
        </w:tabs>
        <w:spacing w:line="276" w:lineRule="auto"/>
        <w:ind w:firstLine="709"/>
      </w:pPr>
      <w:r>
        <w:t xml:space="preserve">Настоящая инструкция разработана для работников администрации Саратовской области (далее - </w:t>
      </w:r>
      <w:r>
        <w:t>работник администрации).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line="276" w:lineRule="auto"/>
        <w:ind w:firstLine="709"/>
      </w:pPr>
      <w:r>
        <w:t>Работник администрации допускается к работе после прохождения:</w:t>
      </w:r>
    </w:p>
    <w:p w:rsidR="00185BC5" w:rsidRDefault="00360A13" w:rsidP="00D76A99">
      <w:pPr>
        <w:pStyle w:val="20"/>
        <w:shd w:val="clear" w:color="auto" w:fill="auto"/>
        <w:spacing w:line="276" w:lineRule="auto"/>
        <w:ind w:right="2740" w:firstLine="709"/>
      </w:pPr>
      <w:r>
        <w:t>вводного инструктажа по охране труда; первичного инструктажа на рабочем месте;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обучения элементарным правилам электробезопасности, проверки знаний элементарных правил э</w:t>
      </w:r>
      <w:r>
        <w:t>лектробезопасности.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line="276" w:lineRule="auto"/>
        <w:ind w:firstLine="709"/>
      </w:pPr>
      <w:r>
        <w:t>Внеочередная проверка знаний требований охраны труда работников администрации независимо от срока проведения предыдущей проверки проводится: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 xml:space="preserve">при введении новых или внесении изменений и дополнений в действующие законодательные и иные </w:t>
      </w:r>
      <w:r>
        <w:t>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 xml:space="preserve"> при назначении или переводе работников на другую работу, если новые обязанности требуют допол</w:t>
      </w:r>
      <w:r>
        <w:t>нительных знаний по охране труда (до начала исполнения ими своих должностных обязанностей);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по требованию должностных ли</w:t>
      </w:r>
      <w:r w:rsidR="00D76A99">
        <w:t>ц федеральных органов исполнител</w:t>
      </w:r>
      <w:r>
        <w:t>ьной власти в области государственного надзора и контроля, а также федеральных органов исполнительной вл</w:t>
      </w:r>
      <w:r>
        <w:t>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</w:t>
      </w:r>
      <w:r>
        <w:t>аний безопасности и охраны труда;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- после происшедших аварий и несчастных случаев, а также при выявлений неоднократных нарушений работниками администрации нормативных правовых актов по охране труда;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при перерыве в работе в данной должности более одного год</w:t>
      </w:r>
      <w:r>
        <w:t>а; при прохождении аттестации рабочих администрации.</w:t>
      </w:r>
    </w:p>
    <w:p w:rsidR="00185BC5" w:rsidRDefault="00360A13" w:rsidP="00D76A99">
      <w:pPr>
        <w:pStyle w:val="20"/>
        <w:shd w:val="clear" w:color="auto" w:fill="auto"/>
        <w:tabs>
          <w:tab w:val="left" w:pos="3758"/>
        </w:tabs>
        <w:spacing w:line="276" w:lineRule="auto"/>
        <w:ind w:firstLine="709"/>
      </w:pPr>
      <w:r>
        <w:t>Объем и порядок процедуры внеочередной проверки знаний требований охраны труда определяются стороной, инициирующей ее проведение.</w:t>
      </w:r>
      <w:r>
        <w:tab/>
        <w:t>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line="276" w:lineRule="auto"/>
        <w:ind w:firstLine="709"/>
      </w:pPr>
      <w:r>
        <w:t>Работник администрации обязан выполнять должностные обязанности,- работ</w:t>
      </w:r>
      <w:r>
        <w:t>ать по заданию своего руководителя, соблюдать</w:t>
      </w:r>
      <w:r>
        <w:br w:type="page"/>
      </w:r>
      <w:r>
        <w:lastRenderedPageBreak/>
        <w:t>дисциплину труда, своевременно и точно выполнять распоряжения руководителя, требования по охране труда.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line="276" w:lineRule="auto"/>
        <w:ind w:firstLine="709"/>
      </w:pPr>
      <w:r>
        <w:t>„ Работник администрации должен выполнять свои обязанности в рабочее время согласно Правилам внутреннего т</w:t>
      </w:r>
      <w:r>
        <w:t>рудового распорядка.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76" w:lineRule="auto"/>
        <w:ind w:firstLine="709"/>
      </w:pPr>
      <w:r>
        <w:t>При эксплуатации персонального компьютера на работника могут оказывать действие следующие опасные производственные факторы: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 xml:space="preserve">повышенные уровни электромагнитного излучения; пониженная или повышенная влажность воздуха рабочей зоны; </w:t>
      </w:r>
      <w:r>
        <w:t>пониженная или повышенная подвижность воздуха рабочей</w:t>
      </w:r>
      <w:r w:rsidR="00D76A99">
        <w:t xml:space="preserve"> </w:t>
      </w:r>
      <w:r>
        <w:t>зоны;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повышенный уровень шума;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повышенный или пониженный уровень освещенности; повышенная яркость светового изображения; повышенное значение напряжения в электрической цепи, замыкание которой может прои</w:t>
      </w:r>
      <w:r>
        <w:t>зойти через тело человека;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напряжение зрения, внимания, длительные статические нагрузки.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line="276" w:lineRule="auto"/>
        <w:ind w:firstLine="709"/>
      </w:pPr>
      <w:r>
        <w:t>Работник администрации, эксплуатирующий электрооборудование при выполнении трудовых обязанностей должен иметь:</w:t>
      </w:r>
    </w:p>
    <w:p w:rsidR="00185BC5" w:rsidRDefault="00360A13" w:rsidP="00D76A99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line="276" w:lineRule="auto"/>
        <w:ind w:firstLine="709"/>
      </w:pPr>
      <w:r>
        <w:t>элементарное знакомство с эксплуатируемой электроустанов</w:t>
      </w:r>
      <w:r>
        <w:t>кой (инструкция по эксплуатации, место подключения электроустановки в распределительном устройстве, входной рубильник, блокировочный рубильник, принципиальную электрическую схему трассы подключения, кнопки управления, корпус, ручки управления; основные эле</w:t>
      </w:r>
      <w:r>
        <w:t>менты электроустановки-трансформатора, выпрямителя и генератора постоянного тока, электродвигатель, панель управления, заземления, зануления и т.д.);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. знать основные меры предосторожности по охране труда,* соблюдать организационно-технические меры при вып</w:t>
      </w:r>
      <w:r>
        <w:t>олнении работ (знание настоящей инструкции, исправность питающей линии подключения - перегибы, оголенные участки, места смятия; применение основных и дополнительных средств Защиты; использование инструмента с изолированными ручками, проверка подключения за</w:t>
      </w:r>
      <w:r>
        <w:t>земления и зануления);</w:t>
      </w:r>
    </w:p>
    <w:p w:rsidR="00185BC5" w:rsidRDefault="00360A13" w:rsidP="00D76A99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line="276" w:lineRule="auto"/>
        <w:ind w:firstLine="709"/>
      </w:pPr>
      <w:r>
        <w:t>иметь отчетливое представление об опасности поражения электрическим током и опасности приближения к токоведущим частям (опасное напряжение, опасная сила тока, классификация помещения по электробезопасности, величина сопротивления заз</w:t>
      </w:r>
      <w:r>
        <w:t>емления);</w:t>
      </w:r>
    </w:p>
    <w:p w:rsidR="00185BC5" w:rsidRDefault="00360A13" w:rsidP="00D76A99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line="276" w:lineRule="auto"/>
        <w:ind w:firstLine="709"/>
      </w:pPr>
      <w:r>
        <w:t>иметь практические навыки оказания первой доврачебной помощи пострадавшим от электротока.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733"/>
        </w:tabs>
        <w:spacing w:line="276" w:lineRule="auto"/>
        <w:ind w:firstLine="709"/>
      </w:pPr>
      <w:r>
        <w:t>При эксплуатации электрооборудования опасным производственным фактором является электрический ток. Предельно допустимая величина переменного тока 0,ЗмА. При</w:t>
      </w:r>
      <w:r>
        <w:t xml:space="preserve"> увеличении тока до 0,61,6 мА человек начинает ощущать его воздействие.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lastRenderedPageBreak/>
        <w:t>Факторами, определяющими степень поражения электротоком, являются „сила тока, продолжительность воздействия электротока на человека, место соприкосновения и путь прохождения проникнове</w:t>
      </w:r>
      <w:r>
        <w:t>ния тока, состояние кожи, электрическое сопротивление тела, физиологическое состояние организма.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Виды поражения электротоком:</w:t>
      </w:r>
    </w:p>
    <w:p w:rsidR="00185BC5" w:rsidRDefault="00360A13" w:rsidP="00D76A99">
      <w:pPr>
        <w:pStyle w:val="20"/>
        <w:shd w:val="clear" w:color="auto" w:fill="auto"/>
        <w:spacing w:line="276" w:lineRule="auto"/>
        <w:ind w:right="2080" w:firstLine="709"/>
      </w:pPr>
      <w:r>
        <w:t>электрический удар (паралич сердца и дыхания); термический ожог (электроожог); электрометаллизация кожи; технические повреждения;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электроофтальмия (воспаление глаз вследствие действия электротока).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37"/>
        </w:tabs>
        <w:spacing w:line="276" w:lineRule="auto"/>
        <w:ind w:firstLine="709"/>
      </w:pPr>
      <w:r>
        <w:t>Работник администрации обязан соблюдать требования по обеспечению пожарной безопасности, знать место нахождения средств пожаротушения, уметь пользоваться первичными средствами пожаротушени</w:t>
      </w:r>
      <w:r>
        <w:t>я, в том числе огнетушителями углекислотными марки ОУ-5, ОУ-10 или порошковыми марки ОП-5, ОП-10.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Углекислотный (ОУ-5, ОУ-Ю) и порошковый (ОП-5, ОП-Ю) огнетушители позволяют тушить огонь на электрооборудовании до 380 В без снятия напряжения.</w:t>
      </w:r>
    </w:p>
    <w:p w:rsidR="00185BC5" w:rsidRDefault="00360A13" w:rsidP="00D76A9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910"/>
        </w:tabs>
        <w:spacing w:after="0" w:line="276" w:lineRule="auto"/>
        <w:ind w:left="1180" w:firstLine="709"/>
        <w:jc w:val="both"/>
      </w:pPr>
      <w:bookmarkStart w:id="2" w:name="bookmark2"/>
      <w:r>
        <w:t>ТРЕБОВАНИЯ БЕЗ</w:t>
      </w:r>
      <w:r>
        <w:t>ОПАСНОСТИ ПЕРЕД НАЧАЛОМ</w:t>
      </w:r>
      <w:bookmarkEnd w:id="2"/>
    </w:p>
    <w:p w:rsidR="00185BC5" w:rsidRDefault="00360A13" w:rsidP="00D76A99">
      <w:pPr>
        <w:pStyle w:val="10"/>
        <w:keepNext/>
        <w:keepLines/>
        <w:shd w:val="clear" w:color="auto" w:fill="auto"/>
        <w:spacing w:after="0" w:line="276" w:lineRule="auto"/>
        <w:ind w:firstLine="709"/>
        <w:jc w:val="both"/>
      </w:pPr>
      <w:bookmarkStart w:id="3" w:name="bookmark3"/>
      <w:r>
        <w:t>РАБОТЫ</w:t>
      </w:r>
      <w:bookmarkEnd w:id="3"/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37"/>
        </w:tabs>
        <w:spacing w:line="276" w:lineRule="auto"/>
        <w:ind w:firstLine="709"/>
      </w:pPr>
      <w:r>
        <w:t>Работник администрации при работе с персональным компьютером обязан: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39"/>
        </w:tabs>
        <w:spacing w:line="276" w:lineRule="auto"/>
        <w:ind w:firstLine="709"/>
      </w:pPr>
      <w:r>
        <w:t>Осмотреть и привести в порядок рабочее место.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09"/>
        </w:tabs>
        <w:spacing w:line="276" w:lineRule="auto"/>
        <w:ind w:firstLine="709"/>
      </w:pPr>
      <w:r>
        <w:t xml:space="preserve">Отрегулировать освещенность на рабочем месте, убедиться в достаточности освещённости, отсутствии отражений на </w:t>
      </w:r>
      <w:r>
        <w:t>экране.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39"/>
        </w:tabs>
        <w:spacing w:line="276" w:lineRule="auto"/>
        <w:ind w:firstLine="709"/>
      </w:pPr>
      <w:r>
        <w:t>Проверить правильность подключения оборудования в</w:t>
      </w:r>
    </w:p>
    <w:p w:rsidR="00185BC5" w:rsidRDefault="00360A13" w:rsidP="00D76A99">
      <w:pPr>
        <w:pStyle w:val="20"/>
        <w:shd w:val="clear" w:color="auto" w:fill="auto"/>
        <w:tabs>
          <w:tab w:val="left" w:pos="2443"/>
        </w:tabs>
        <w:spacing w:line="276" w:lineRule="auto"/>
        <w:ind w:firstLine="709"/>
      </w:pPr>
      <w:r>
        <w:t>электросеть.</w:t>
      </w:r>
      <w:r>
        <w:tab/>
        <w:t>,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00"/>
        </w:tabs>
        <w:spacing w:line="276" w:lineRule="auto"/>
        <w:ind w:firstLine="709"/>
      </w:pPr>
      <w:r>
        <w:t>Проверить исправность проводящих проводов и отсутствие оголенных участков проводов.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39"/>
        </w:tabs>
        <w:spacing w:line="276" w:lineRule="auto"/>
        <w:ind w:firstLine="709"/>
      </w:pPr>
      <w:r>
        <w:t>Убедиться в наличии защитного заземления.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39"/>
        </w:tabs>
        <w:spacing w:line="276" w:lineRule="auto"/>
        <w:ind w:firstLine="709"/>
      </w:pPr>
      <w:r>
        <w:t>Протереть салфеткой поверхность экрана и защитного фильтр</w:t>
      </w:r>
      <w:r>
        <w:t>а.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495"/>
        </w:tabs>
        <w:spacing w:line="276" w:lineRule="auto"/>
        <w:ind w:firstLine="709"/>
      </w:pPr>
      <w:r>
        <w:t>Убедиться в отсутствии дискет в дисководах процессора персонального компьютера.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09"/>
        </w:tabs>
        <w:spacing w:line="276" w:lineRule="auto"/>
        <w:ind w:firstLine="709"/>
      </w:pPr>
      <w:r>
        <w:t>Проверить правильность установки стола, стула, подставки для ног, пюпитра, положения оборудования, угла наклона экрана, положение клавиатуры, положение «мыши» на специальном</w:t>
      </w:r>
      <w:r>
        <w:t xml:space="preserve">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й в целях исключения неудобных поз и длительных напряжений тела.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37"/>
        </w:tabs>
        <w:spacing w:line="276" w:lineRule="auto"/>
        <w:ind w:firstLine="709"/>
      </w:pPr>
      <w:r>
        <w:t>Работнику администрации при рабо</w:t>
      </w:r>
      <w:r>
        <w:t xml:space="preserve">те с персональным </w:t>
      </w:r>
      <w:r>
        <w:lastRenderedPageBreak/>
        <w:t>компьютером запрещается прйступать к работе при: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34"/>
        </w:tabs>
        <w:spacing w:line="276" w:lineRule="auto"/>
        <w:ind w:firstLine="709"/>
      </w:pPr>
      <w:r>
        <w:t>Отсутствии специальной вилки с подключением заземления.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34"/>
        </w:tabs>
        <w:spacing w:line="276" w:lineRule="auto"/>
        <w:ind w:firstLine="709"/>
      </w:pPr>
      <w:r>
        <w:t>Обнаружении неисправности оборудования.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37"/>
        </w:tabs>
        <w:spacing w:line="276" w:lineRule="auto"/>
        <w:ind w:firstLine="709"/>
      </w:pPr>
      <w:r>
        <w:t>-Работнику запрещается производить протирание влажной или мокрой салфеткой электрооборудовани</w:t>
      </w:r>
      <w:r>
        <w:t>е, которое находится под напряжением (вилка вставлена в розетку). Влажную или любую другую уборку производить при отключенном оборудовании.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74"/>
        </w:tabs>
        <w:spacing w:line="276" w:lineRule="auto"/>
        <w:ind w:firstLine="709"/>
      </w:pPr>
      <w:r>
        <w:t>Работник обязан сообщить своему руководителю об обнаруженной неисправности оборудования.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74"/>
        </w:tabs>
        <w:spacing w:line="276" w:lineRule="auto"/>
        <w:ind w:firstLine="709"/>
      </w:pPr>
      <w:r>
        <w:t xml:space="preserve">Работник производит </w:t>
      </w:r>
      <w:r>
        <w:t>включение электрооборудования в сеть путем вставки исправной вилки в исправную специальную розетку для ПК.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74"/>
        </w:tabs>
        <w:spacing w:line="276" w:lineRule="auto"/>
        <w:ind w:firstLine="709"/>
      </w:pPr>
      <w:r>
        <w:t>Работник должен убедиться, что включение оборудования никого не подвергает опасности.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74"/>
        </w:tabs>
        <w:spacing w:line="276" w:lineRule="auto"/>
        <w:ind w:firstLine="709"/>
      </w:pPr>
      <w:r>
        <w:t>Работник не должен разрешать работать лицам, не имеющим допуска</w:t>
      </w:r>
      <w:r>
        <w:t xml:space="preserve"> к работе с опасным оборудованием или персональным компьютером.</w:t>
      </w:r>
    </w:p>
    <w:p w:rsidR="00185BC5" w:rsidRDefault="00360A13" w:rsidP="00D76A9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57"/>
        </w:tabs>
        <w:spacing w:after="0" w:line="276" w:lineRule="auto"/>
        <w:ind w:left="1260" w:firstLine="709"/>
        <w:jc w:val="both"/>
      </w:pPr>
      <w:bookmarkStart w:id="4" w:name="bookmark4"/>
      <w:r>
        <w:t>ТРЕБОВАНИЯ БЕЗОПАСНОСТИ ВО ВРЕМЯ РАБОТЫ</w:t>
      </w:r>
      <w:bookmarkEnd w:id="4"/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334"/>
        </w:tabs>
        <w:spacing w:line="276" w:lineRule="auto"/>
        <w:ind w:firstLine="709"/>
      </w:pPr>
      <w:r>
        <w:t>Работник администрации во время работы обязан: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line="276" w:lineRule="auto"/>
        <w:ind w:firstLine="709"/>
      </w:pPr>
      <w:r>
        <w:t>Выполнять ту работу, которая определена его должностной инструкцией, которая ему была поручена Руководите</w:t>
      </w:r>
      <w:r>
        <w:t>лем и по которой он был проинструктирован.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15"/>
        </w:tabs>
        <w:spacing w:line="276" w:lineRule="auto"/>
        <w:ind w:firstLine="709"/>
      </w:pPr>
      <w:r>
        <w:t>В течение всего рабочего времени содержать в порядке и чистоте рабочее место.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line="276" w:lineRule="auto"/>
        <w:ind w:firstLine="709"/>
      </w:pPr>
      <w:r>
        <w:t>Держать открытыми вентиляционные отверстия, которыми оборудованы приборы и персональные компьютеры.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line="276" w:lineRule="auto"/>
        <w:ind w:firstLine="709"/>
      </w:pPr>
      <w:r>
        <w:t>Не загромождать оборудование постор</w:t>
      </w:r>
      <w:r>
        <w:t>онними предметами, которые снижают теплоотдачу.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15"/>
        </w:tabs>
        <w:spacing w:line="276" w:lineRule="auto"/>
        <w:ind w:firstLine="709"/>
      </w:pPr>
      <w:r>
        <w:t>При необходимости прекращения работы на некоторое время корректно закрыть все активные задачи.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line="276" w:lineRule="auto"/>
        <w:ind w:firstLine="709"/>
      </w:pPr>
      <w:r>
        <w:t>Выполнять санитарные нормы и соблюдать режимы работы и отдыха.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20"/>
        </w:tabs>
        <w:spacing w:line="276" w:lineRule="auto"/>
        <w:ind w:firstLine="709"/>
      </w:pPr>
      <w:r>
        <w:t>Соблюдать правила эксплуатации электрооборудования</w:t>
      </w:r>
      <w:r>
        <w:t xml:space="preserve"> или другого оборудования в соответствии с инструкциями по эксплуатации.</w:t>
      </w:r>
    </w:p>
    <w:p w:rsidR="00185BC5" w:rsidRDefault="00360A13" w:rsidP="00D76A9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72"/>
        </w:tabs>
        <w:spacing w:after="0" w:line="276" w:lineRule="auto"/>
        <w:ind w:left="880" w:firstLine="709"/>
        <w:jc w:val="both"/>
      </w:pPr>
      <w:bookmarkStart w:id="5" w:name="bookmark5"/>
      <w:r>
        <w:t xml:space="preserve">ТРЕБОВАНИЯ БЕЗОПАСНОСТИ ВО ВРЕМЯ РАБОТЫ </w:t>
      </w:r>
      <w:r>
        <w:rPr>
          <w:rStyle w:val="11"/>
        </w:rPr>
        <w:t>С ПК</w:t>
      </w:r>
      <w:bookmarkEnd w:id="5"/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338"/>
        </w:tabs>
        <w:spacing w:line="276" w:lineRule="auto"/>
        <w:ind w:firstLine="709"/>
      </w:pPr>
      <w:r>
        <w:t>Работнику при работе на ПК запрещается: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45"/>
        </w:tabs>
        <w:spacing w:line="276" w:lineRule="auto"/>
        <w:ind w:firstLine="709"/>
      </w:pPr>
      <w:r>
        <w:t>Касаться одновременно экрана монитора и клавиатуры.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line="276" w:lineRule="auto"/>
        <w:ind w:firstLine="709"/>
      </w:pPr>
      <w:r>
        <w:t>Прикасаться к задней панели системного блока (</w:t>
      </w:r>
      <w:r>
        <w:t>процессора) при включенном питании.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line="276" w:lineRule="auto"/>
        <w:ind w:firstLine="709"/>
      </w:pPr>
      <w:r>
        <w:lastRenderedPageBreak/>
        <w:t>Переключать разъемы интерфейсных кабелей периферийных устройств при включенном питании.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06"/>
        </w:tabs>
        <w:spacing w:line="276" w:lineRule="auto"/>
        <w:ind w:firstLine="709"/>
      </w:pPr>
      <w:r>
        <w:t>Допускать попадание влаги на поверхность системного блока (процессора), монитора, рабочую поверхность клавиатуры, дисководов, принте</w:t>
      </w:r>
      <w:r>
        <w:t>ров и других устройств.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45"/>
        </w:tabs>
        <w:spacing w:line="276" w:lineRule="auto"/>
        <w:ind w:firstLine="709"/>
      </w:pPr>
      <w:r>
        <w:t>Производить самостоятельное вскрытие и ремонт оборудования.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338"/>
        </w:tabs>
        <w:spacing w:line="276" w:lineRule="auto"/>
        <w:ind w:firstLine="709"/>
      </w:pPr>
      <w:r>
        <w:t>Работник обязан соблюдать последовательность включения ПК:</w:t>
      </w:r>
    </w:p>
    <w:p w:rsidR="00185BC5" w:rsidRDefault="00360A13" w:rsidP="00D76A99">
      <w:pPr>
        <w:pStyle w:val="20"/>
        <w:shd w:val="clear" w:color="auto" w:fill="auto"/>
        <w:spacing w:line="276" w:lineRule="auto"/>
        <w:ind w:left="1460" w:firstLine="709"/>
      </w:pPr>
      <w:r>
        <w:t>включить периферийные устройства (принтер, монитор, сканер и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др-);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left="1460" w:firstLine="709"/>
      </w:pPr>
      <w:r>
        <w:t>включить системный блок (процессор).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338"/>
        </w:tabs>
        <w:spacing w:line="276" w:lineRule="auto"/>
        <w:ind w:firstLine="709"/>
      </w:pPr>
      <w:r>
        <w:t xml:space="preserve">Работник </w:t>
      </w:r>
      <w:r>
        <w:t>обязан отключить ПК от электросети: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- ' при обнаружении неисправности,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при внезапном снятии напряжения электросети, - во время чистки и уборки оборудования.</w:t>
      </w:r>
    </w:p>
    <w:p w:rsidR="00185BC5" w:rsidRDefault="00360A13" w:rsidP="00D76A99">
      <w:pPr>
        <w:pStyle w:val="20"/>
        <w:numPr>
          <w:ilvl w:val="0"/>
          <w:numId w:val="3"/>
        </w:numPr>
        <w:shd w:val="clear" w:color="auto" w:fill="auto"/>
        <w:tabs>
          <w:tab w:val="left" w:pos="1373"/>
        </w:tabs>
        <w:spacing w:line="276" w:lineRule="auto"/>
        <w:ind w:left="567" w:firstLine="284"/>
      </w:pPr>
      <w:r>
        <w:t>С целью уменьшения отрицательного влияния от монотонной работы применять чередование операций осмыс</w:t>
      </w:r>
      <w:r>
        <w:t>ленного текста и числовых данных (изменение содержания работ), чередование редактирования текстов и ввода данных (изменение содержания работы).</w:t>
      </w:r>
    </w:p>
    <w:p w:rsidR="00185BC5" w:rsidRDefault="00360A13" w:rsidP="00D76A99">
      <w:pPr>
        <w:pStyle w:val="20"/>
        <w:numPr>
          <w:ilvl w:val="0"/>
          <w:numId w:val="3"/>
        </w:numPr>
        <w:shd w:val="clear" w:color="auto" w:fill="auto"/>
        <w:tabs>
          <w:tab w:val="left" w:pos="1373"/>
        </w:tabs>
        <w:spacing w:line="276" w:lineRule="auto"/>
        <w:ind w:left="1140" w:hanging="6"/>
      </w:pPr>
      <w:r>
        <w:t>Женщины со времени установления беременности переводятся на работы не связанны^ с использованием ПЭВМ, или для н</w:t>
      </w:r>
      <w:r>
        <w:t>их ограничивается время работы с ПЭВМ (не более 3-х часов за рабочую смену) при условии соблюдения гигиенических требований, установленных данной инструкцией.</w:t>
      </w:r>
    </w:p>
    <w:p w:rsidR="00185BC5" w:rsidRDefault="00360A13" w:rsidP="00D76A9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985"/>
        </w:tabs>
        <w:spacing w:after="0" w:line="276" w:lineRule="auto"/>
        <w:ind w:left="1600" w:firstLine="709"/>
      </w:pPr>
      <w:bookmarkStart w:id="6" w:name="bookmark6"/>
      <w:r>
        <w:t>ТРЕБОВАНИЯ БЕЗОПАСНОСТИ В АВАРИЙНЫХ</w:t>
      </w:r>
      <w:bookmarkStart w:id="7" w:name="bookmark7"/>
      <w:bookmarkEnd w:id="6"/>
      <w:r w:rsidR="00D76A99">
        <w:t xml:space="preserve">   </w:t>
      </w:r>
      <w:r>
        <w:t>СИТУАЦИЯХ</w:t>
      </w:r>
      <w:bookmarkEnd w:id="7"/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373"/>
        </w:tabs>
        <w:spacing w:line="276" w:lineRule="auto"/>
        <w:ind w:firstLine="709"/>
      </w:pPr>
      <w:r>
        <w:t>Работник администрации обязан: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36"/>
        </w:tabs>
        <w:spacing w:line="276" w:lineRule="auto"/>
        <w:ind w:firstLine="709"/>
      </w:pPr>
      <w:r>
        <w:t xml:space="preserve">Во всех случаях </w:t>
      </w:r>
      <w:r>
        <w:t>обнаружения обрыва проводов питания, неисправности заземления и других повреждений электрооборудования, появления гари немедленно отключить питание и сообщать об аварийной ситуации руководителю.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36"/>
        </w:tabs>
        <w:spacing w:line="276" w:lineRule="auto"/>
        <w:ind w:firstLine="709"/>
      </w:pPr>
      <w:r>
        <w:t>При любых случаях сбоя в работе технического оборудования или</w:t>
      </w:r>
      <w:r>
        <w:t xml:space="preserve"> программного обеспечения немедленно вызвать представителя отдела информационных технологий.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04"/>
        </w:tabs>
        <w:spacing w:line="276" w:lineRule="auto"/>
        <w:ind w:firstLine="709"/>
      </w:pPr>
      <w:r>
        <w:t xml:space="preserve">В случае появления рези о глазах, резком ухудшении видимости - невозможности сфокусировать взгляд или появлении боли в пальцах и кистях рук, усилении сердцебиения </w:t>
      </w:r>
      <w:r>
        <w:t>немедленно покинуть рабочее место, сообщить руководителю.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29"/>
        </w:tabs>
        <w:spacing w:line="276" w:lineRule="auto"/>
        <w:ind w:firstLine="709"/>
      </w:pPr>
      <w:r>
        <w:t>Не приступать к работе на ПК до устранения неисправности.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36"/>
        </w:tabs>
        <w:spacing w:line="276" w:lineRule="auto"/>
        <w:ind w:firstLine="709"/>
      </w:pPr>
      <w:r>
        <w:lastRenderedPageBreak/>
        <w:t>При получении травм или внезапном заболевании немедленно известить своего руководителя, организовать первую доврачебную помощь или вызвать С</w:t>
      </w:r>
      <w:r>
        <w:t>корую медицинскую помощь по телефону «03».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36"/>
        </w:tabs>
        <w:spacing w:line="276" w:lineRule="auto"/>
        <w:ind w:firstLine="709"/>
      </w:pPr>
      <w:r>
        <w:t>При обнаружении человека, попавшего под напряжение, немедленно отключить электропитание и освободить его от действия тока, оказать до врачебную помощь и вызвать скорую медицинскую помощь по телефону «03».</w:t>
      </w:r>
    </w:p>
    <w:p w:rsidR="00185BC5" w:rsidRDefault="00360A13" w:rsidP="00D76A9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25"/>
        </w:tabs>
        <w:spacing w:after="0" w:line="276" w:lineRule="auto"/>
        <w:ind w:left="1140" w:firstLine="709"/>
      </w:pPr>
      <w:bookmarkStart w:id="8" w:name="bookmark8"/>
      <w:r>
        <w:t>ТРЕБОВАН</w:t>
      </w:r>
      <w:r>
        <w:t>ИЯ БЕЗОПАСНОСТИ ПОСЛЕ ОКОНЧАНИЯ</w:t>
      </w:r>
      <w:bookmarkEnd w:id="8"/>
    </w:p>
    <w:p w:rsidR="00185BC5" w:rsidRDefault="00360A13" w:rsidP="00D76A99">
      <w:pPr>
        <w:pStyle w:val="10"/>
        <w:keepNext/>
        <w:keepLines/>
        <w:shd w:val="clear" w:color="auto" w:fill="auto"/>
        <w:spacing w:after="0" w:line="276" w:lineRule="auto"/>
        <w:ind w:firstLine="709"/>
      </w:pPr>
      <w:bookmarkStart w:id="9" w:name="bookmark9"/>
      <w:r>
        <w:t>РАБОТЫ</w:t>
      </w:r>
      <w:bookmarkEnd w:id="9"/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373"/>
        </w:tabs>
        <w:spacing w:line="276" w:lineRule="auto"/>
        <w:ind w:firstLine="709"/>
      </w:pPr>
      <w:r>
        <w:t>Работник обязан соблюдать следующую последовательность выключения ПК: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29"/>
        </w:tabs>
        <w:spacing w:line="276" w:lineRule="auto"/>
        <w:ind w:firstLine="709"/>
      </w:pPr>
      <w:r>
        <w:t>Произвести закрытие всех активных задач.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 xml:space="preserve">6:1.2. Выполнить парковку считывающей головки жесткого диска (если не предусмотрена автоматическая </w:t>
      </w:r>
      <w:r>
        <w:t>парковка головки).</w:t>
      </w:r>
    </w:p>
    <w:p w:rsidR="00185BC5" w:rsidRDefault="00360A13" w:rsidP="00D76A99">
      <w:pPr>
        <w:pStyle w:val="20"/>
        <w:numPr>
          <w:ilvl w:val="0"/>
          <w:numId w:val="4"/>
        </w:numPr>
        <w:shd w:val="clear" w:color="auto" w:fill="auto"/>
        <w:tabs>
          <w:tab w:val="left" w:pos="1529"/>
        </w:tabs>
        <w:spacing w:line="276" w:lineRule="auto"/>
        <w:ind w:firstLine="709"/>
      </w:pPr>
      <w:r>
        <w:t>Убедиться, что в дисководах нет дискет.</w:t>
      </w:r>
    </w:p>
    <w:p w:rsidR="00185BC5" w:rsidRDefault="00360A13" w:rsidP="00D76A99">
      <w:pPr>
        <w:pStyle w:val="20"/>
        <w:numPr>
          <w:ilvl w:val="0"/>
          <w:numId w:val="4"/>
        </w:numPr>
        <w:shd w:val="clear" w:color="auto" w:fill="auto"/>
        <w:tabs>
          <w:tab w:val="left" w:pos="1533"/>
        </w:tabs>
        <w:spacing w:line="276" w:lineRule="auto"/>
        <w:ind w:firstLine="709"/>
      </w:pPr>
      <w:r>
        <w:t>Выключить питание системного блока (процессора).</w:t>
      </w:r>
    </w:p>
    <w:p w:rsidR="00185BC5" w:rsidRDefault="00360A13" w:rsidP="00D76A99">
      <w:pPr>
        <w:pStyle w:val="20"/>
        <w:numPr>
          <w:ilvl w:val="0"/>
          <w:numId w:val="4"/>
        </w:numPr>
        <w:shd w:val="clear" w:color="auto" w:fill="auto"/>
        <w:tabs>
          <w:tab w:val="left" w:pos="1533"/>
        </w:tabs>
        <w:spacing w:line="276" w:lineRule="auto"/>
        <w:ind w:firstLine="709"/>
      </w:pPr>
      <w:r>
        <w:t>Выключить питание всех периферийных устройств.</w:t>
      </w:r>
    </w:p>
    <w:p w:rsidR="00185BC5" w:rsidRDefault="00360A13" w:rsidP="00D76A99">
      <w:pPr>
        <w:pStyle w:val="20"/>
        <w:numPr>
          <w:ilvl w:val="0"/>
          <w:numId w:val="4"/>
        </w:numPr>
        <w:shd w:val="clear" w:color="auto" w:fill="auto"/>
        <w:tabs>
          <w:tab w:val="left" w:pos="1533"/>
        </w:tabs>
        <w:spacing w:line="276" w:lineRule="auto"/>
        <w:ind w:firstLine="709"/>
      </w:pPr>
      <w:r>
        <w:t>Отключить блок питания.</w:t>
      </w:r>
    </w:p>
    <w:p w:rsidR="00185BC5" w:rsidRDefault="00360A13" w:rsidP="00D76A99">
      <w:pPr>
        <w:pStyle w:val="20"/>
        <w:numPr>
          <w:ilvl w:val="1"/>
          <w:numId w:val="4"/>
        </w:numPr>
        <w:shd w:val="clear" w:color="auto" w:fill="auto"/>
        <w:tabs>
          <w:tab w:val="left" w:pos="1304"/>
        </w:tabs>
        <w:spacing w:line="276" w:lineRule="auto"/>
        <w:ind w:firstLine="709"/>
      </w:pPr>
      <w:r>
        <w:t>Работник обязан осмотреть и привести в порядок рабочее место и выполнить неск</w:t>
      </w:r>
      <w:r>
        <w:t>олько упражнений для глаз и пальцев рук на расслабление.</w:t>
      </w:r>
    </w:p>
    <w:p w:rsidR="00185BC5" w:rsidRDefault="00360A13" w:rsidP="00D76A99">
      <w:pPr>
        <w:pStyle w:val="20"/>
        <w:numPr>
          <w:ilvl w:val="1"/>
          <w:numId w:val="4"/>
        </w:numPr>
        <w:shd w:val="clear" w:color="auto" w:fill="auto"/>
        <w:tabs>
          <w:tab w:val="left" w:pos="1304"/>
        </w:tabs>
        <w:spacing w:line="276" w:lineRule="auto"/>
        <w:ind w:firstLine="709"/>
      </w:pPr>
      <w:r>
        <w:t>Работник обязан по окончанию работы (при длительных перерывах более одного часа) или, уходя с работы, вынуть исправную вилку из исправной розетки.</w:t>
      </w:r>
    </w:p>
    <w:p w:rsidR="00185BC5" w:rsidRDefault="00360A13" w:rsidP="00D76A9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17"/>
        </w:tabs>
        <w:spacing w:after="0" w:line="276" w:lineRule="auto"/>
        <w:ind w:left="2700" w:hanging="573"/>
      </w:pPr>
      <w:bookmarkStart w:id="10" w:name="bookmark10"/>
      <w:r>
        <w:t>ТРЕБОВАНИЯ БЕЗОПАСНОСТИ ПРИ РАБОТ С ЭЛЕКТРООБОРУДОВА</w:t>
      </w:r>
      <w:r>
        <w:t>НИЕМ</w:t>
      </w:r>
      <w:bookmarkEnd w:id="10"/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56"/>
        </w:tabs>
        <w:spacing w:line="276" w:lineRule="auto"/>
        <w:ind w:firstLine="709"/>
      </w:pPr>
      <w:r>
        <w:t>Работник организации перед началом работы с электрооборудованием должен произвести: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7.1.1 .Осмотр электрооборудования.</w:t>
      </w:r>
    </w:p>
    <w:p w:rsidR="00185BC5" w:rsidRDefault="00360A13" w:rsidP="00D76A99">
      <w:pPr>
        <w:pStyle w:val="20"/>
        <w:numPr>
          <w:ilvl w:val="0"/>
          <w:numId w:val="5"/>
        </w:numPr>
        <w:shd w:val="clear" w:color="auto" w:fill="auto"/>
        <w:tabs>
          <w:tab w:val="left" w:pos="1560"/>
        </w:tabs>
        <w:spacing w:line="276" w:lineRule="auto"/>
        <w:ind w:firstLine="709"/>
      </w:pPr>
      <w:r>
        <w:t>Проверку комплектности и надежности крепления деталей.</w:t>
      </w:r>
    </w:p>
    <w:p w:rsidR="00185BC5" w:rsidRDefault="00360A13" w:rsidP="00D76A99">
      <w:pPr>
        <w:pStyle w:val="20"/>
        <w:numPr>
          <w:ilvl w:val="0"/>
          <w:numId w:val="5"/>
        </w:numPr>
        <w:shd w:val="clear" w:color="auto" w:fill="auto"/>
        <w:tabs>
          <w:tab w:val="left" w:pos="1565"/>
        </w:tabs>
        <w:spacing w:line="276" w:lineRule="auto"/>
        <w:ind w:firstLine="709"/>
      </w:pPr>
      <w:r>
        <w:t>Проверку внешним осмотром исправности кабеля (шнура).</w:t>
      </w:r>
    </w:p>
    <w:p w:rsidR="00185BC5" w:rsidRDefault="00360A13" w:rsidP="00D76A99">
      <w:pPr>
        <w:pStyle w:val="20"/>
        <w:numPr>
          <w:ilvl w:val="0"/>
          <w:numId w:val="5"/>
        </w:numPr>
        <w:shd w:val="clear" w:color="auto" w:fill="auto"/>
        <w:tabs>
          <w:tab w:val="left" w:pos="1565"/>
        </w:tabs>
        <w:spacing w:line="276" w:lineRule="auto"/>
        <w:ind w:firstLine="709"/>
      </w:pPr>
      <w:r>
        <w:t xml:space="preserve">Проверку четкости </w:t>
      </w:r>
      <w:r>
        <w:t>работы выключателя.</w:t>
      </w:r>
    </w:p>
    <w:p w:rsidR="00185BC5" w:rsidRDefault="00360A13" w:rsidP="00D76A99">
      <w:pPr>
        <w:pStyle w:val="20"/>
        <w:numPr>
          <w:ilvl w:val="0"/>
          <w:numId w:val="5"/>
        </w:numPr>
        <w:shd w:val="clear" w:color="auto" w:fill="auto"/>
        <w:tabs>
          <w:tab w:val="left" w:pos="1565"/>
        </w:tabs>
        <w:spacing w:line="276" w:lineRule="auto"/>
        <w:ind w:firstLine="709"/>
      </w:pPr>
      <w:r>
        <w:t>Использовать только штатные приспособления.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56"/>
        </w:tabs>
        <w:spacing w:line="276" w:lineRule="auto"/>
        <w:ind w:firstLine="709"/>
      </w:pPr>
      <w:r>
        <w:t>Работн</w:t>
      </w:r>
      <w:r>
        <w:rPr>
          <w:rStyle w:val="21"/>
        </w:rPr>
        <w:t>и</w:t>
      </w:r>
      <w:r>
        <w:t>к обязан доложить руководителю при обнаружении дефектов в электрооборудовании и не эксплуатировать неисправное электрооборудование.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309"/>
        </w:tabs>
        <w:spacing w:line="276" w:lineRule="auto"/>
        <w:ind w:firstLine="709"/>
      </w:pPr>
      <w:r>
        <w:t>Включение электрооборудования производить вставкой ис</w:t>
      </w:r>
      <w:r>
        <w:t>правной вилки в исправную специальную розетку для бытовых приборов.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56"/>
        </w:tabs>
        <w:spacing w:line="276" w:lineRule="auto"/>
        <w:ind w:firstLine="709"/>
      </w:pPr>
      <w:r>
        <w:t xml:space="preserve">Работник во время работы с электрооборудованием обязан </w:t>
      </w:r>
      <w:r>
        <w:lastRenderedPageBreak/>
        <w:t>поддерживать порядок на рабочем месте.</w:t>
      </w:r>
    </w:p>
    <w:p w:rsidR="00185BC5" w:rsidRDefault="00360A13" w:rsidP="00D76A99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363"/>
        </w:tabs>
        <w:spacing w:after="0" w:line="276" w:lineRule="auto"/>
        <w:ind w:firstLine="709"/>
        <w:jc w:val="both"/>
      </w:pPr>
      <w:bookmarkStart w:id="11" w:name="bookmark11"/>
      <w:r>
        <w:t>При работе электрооборудования запрещается:</w:t>
      </w:r>
      <w:bookmarkEnd w:id="11"/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65"/>
        </w:tabs>
        <w:spacing w:line="276" w:lineRule="auto"/>
        <w:ind w:firstLine="709"/>
      </w:pPr>
      <w:r>
        <w:t>Оставлять включенное электрооборудование без надзо</w:t>
      </w:r>
      <w:r>
        <w:t>ра.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20"/>
        </w:tabs>
        <w:spacing w:line="276" w:lineRule="auto"/>
        <w:ind w:firstLine="709"/>
      </w:pPr>
      <w:r>
        <w:t>Передавать электрооборудование лицам, не имеющим право работать с ним.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60"/>
        </w:tabs>
        <w:spacing w:line="276" w:lineRule="auto"/>
        <w:ind w:firstLine="709"/>
      </w:pPr>
      <w:r>
        <w:t>Ударять по электрооборудованию.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60"/>
        </w:tabs>
        <w:spacing w:line="276" w:lineRule="auto"/>
        <w:ind w:firstLine="709"/>
      </w:pPr>
      <w:r>
        <w:t>Снимать средства защиты.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60"/>
        </w:tabs>
        <w:spacing w:line="276" w:lineRule="auto"/>
        <w:ind w:firstLine="709"/>
      </w:pPr>
      <w:r>
        <w:t>Дергать за подводящий провод для отключения.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15"/>
        </w:tabs>
        <w:spacing w:line="276" w:lineRule="auto"/>
        <w:ind w:firstLine="709"/>
      </w:pPr>
      <w:r>
        <w:t>Держать палец на включателе при переносе электрооборудования.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65"/>
        </w:tabs>
        <w:spacing w:line="276" w:lineRule="auto"/>
        <w:ind w:firstLine="709"/>
      </w:pPr>
      <w:r>
        <w:t xml:space="preserve">Натягивать, </w:t>
      </w:r>
      <w:r>
        <w:t>перекручивать и перегибать подводящий кабель.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65"/>
        </w:tabs>
        <w:spacing w:line="276" w:lineRule="auto"/>
        <w:ind w:firstLine="709"/>
      </w:pPr>
      <w:r>
        <w:t>Ставить на кабель (шнур) посторонние предметы.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15"/>
        </w:tabs>
        <w:spacing w:line="276" w:lineRule="auto"/>
        <w:ind w:firstLine="709"/>
      </w:pPr>
      <w:r>
        <w:t>Допускать касание кабеля (шнура) с горячими или теплыми предметами.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699"/>
        </w:tabs>
        <w:spacing w:line="276" w:lineRule="auto"/>
        <w:ind w:firstLine="709"/>
      </w:pPr>
      <w:r>
        <w:t>Производить разборку или ремонт электрооборудования.</w:t>
      </w:r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56"/>
        </w:tabs>
        <w:spacing w:line="276" w:lineRule="auto"/>
        <w:ind w:firstLine="709"/>
      </w:pPr>
      <w:r>
        <w:t>Работник обязан выполнять с электрооборудо</w:t>
      </w:r>
      <w:r>
        <w:t>ванием только ту работу, для которой предназначено оборудование.</w:t>
      </w:r>
    </w:p>
    <w:p w:rsidR="00185BC5" w:rsidRDefault="00360A13" w:rsidP="00D76A99">
      <w:pPr>
        <w:pStyle w:val="20"/>
        <w:numPr>
          <w:ilvl w:val="0"/>
          <w:numId w:val="6"/>
        </w:numPr>
        <w:shd w:val="clear" w:color="auto" w:fill="auto"/>
        <w:tabs>
          <w:tab w:val="left" w:pos="1456"/>
        </w:tabs>
        <w:spacing w:line="276" w:lineRule="auto"/>
        <w:ind w:firstLine="709"/>
      </w:pPr>
      <w:r>
        <w:t>Если во время работы обнаружится неисправность электрооборудования или работающий с ним почувствует хотя бы слабое действие тока, работа должна быть немедленно прекращена и неисправное оборуд</w:t>
      </w:r>
      <w:r>
        <w:t>ование должно быть сдано для проверки или ремонта.</w:t>
      </w:r>
    </w:p>
    <w:p w:rsidR="00185BC5" w:rsidRDefault="00360A13" w:rsidP="00D76A99">
      <w:pPr>
        <w:pStyle w:val="20"/>
        <w:numPr>
          <w:ilvl w:val="0"/>
          <w:numId w:val="7"/>
        </w:numPr>
        <w:shd w:val="clear" w:color="auto" w:fill="auto"/>
        <w:tabs>
          <w:tab w:val="left" w:pos="1354"/>
        </w:tabs>
        <w:spacing w:line="276" w:lineRule="auto"/>
        <w:ind w:left="1460" w:right="880" w:firstLine="709"/>
      </w:pPr>
      <w:r>
        <w:t>Отключение электрооборудования необходимо производить: при перерыве в работе,</w:t>
      </w:r>
    </w:p>
    <w:p w:rsidR="00185BC5" w:rsidRDefault="00360A13" w:rsidP="00D76A99">
      <w:pPr>
        <w:pStyle w:val="20"/>
        <w:shd w:val="clear" w:color="auto" w:fill="auto"/>
        <w:spacing w:line="276" w:lineRule="auto"/>
        <w:ind w:left="1200" w:firstLine="709"/>
      </w:pPr>
      <w:r>
        <w:rPr>
          <w:rStyle w:val="23pt"/>
        </w:rPr>
        <w:t>'при</w:t>
      </w:r>
      <w:r>
        <w:t xml:space="preserve"> окончании рабочего процесса.</w:t>
      </w:r>
    </w:p>
    <w:p w:rsidR="00185BC5" w:rsidRDefault="00360A13" w:rsidP="00D76A99">
      <w:pPr>
        <w:pStyle w:val="20"/>
        <w:numPr>
          <w:ilvl w:val="0"/>
          <w:numId w:val="7"/>
        </w:numPr>
        <w:shd w:val="clear" w:color="auto" w:fill="auto"/>
        <w:tabs>
          <w:tab w:val="left" w:pos="1291"/>
        </w:tabs>
        <w:spacing w:line="276" w:lineRule="auto"/>
        <w:ind w:firstLine="709"/>
      </w:pPr>
      <w:r>
        <w:t xml:space="preserve">Работник администрации обязан отключить электрооборудование, вынув исправную вилку из </w:t>
      </w:r>
      <w:r>
        <w:t>исправной розетки.</w:t>
      </w:r>
    </w:p>
    <w:p w:rsidR="00185BC5" w:rsidRDefault="00360A13" w:rsidP="00D76A9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59"/>
        </w:tabs>
        <w:spacing w:after="0" w:line="276" w:lineRule="auto"/>
        <w:ind w:left="1180" w:firstLine="709"/>
      </w:pPr>
      <w:bookmarkStart w:id="12" w:name="bookmark12"/>
      <w:r>
        <w:t>ТРЕБОВАНИЯ БЕЗОПАСНОСТИ ВО ВРЕМЯ МЕСТНОЙ</w:t>
      </w:r>
      <w:bookmarkEnd w:id="12"/>
    </w:p>
    <w:p w:rsidR="00185BC5" w:rsidRDefault="00360A13" w:rsidP="00D76A99">
      <w:pPr>
        <w:pStyle w:val="10"/>
        <w:keepNext/>
        <w:keepLines/>
        <w:shd w:val="clear" w:color="auto" w:fill="auto"/>
        <w:spacing w:after="0" w:line="276" w:lineRule="auto"/>
        <w:ind w:firstLine="709"/>
      </w:pPr>
      <w:bookmarkStart w:id="13" w:name="bookmark13"/>
      <w:r>
        <w:t>КОМАНДИРОВКИ</w:t>
      </w:r>
      <w:bookmarkEnd w:id="13"/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line="276" w:lineRule="auto"/>
        <w:ind w:firstLine="709"/>
      </w:pPr>
      <w:r>
        <w:t>Работник, выполняющий свои обязанности в местной командировке, обязан: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02"/>
        </w:tabs>
        <w:spacing w:line="276" w:lineRule="auto"/>
        <w:ind w:firstLine="709"/>
      </w:pPr>
      <w:r>
        <w:t>При движении пешком необходимо выполнять правила дорожного движения для пешехода, не допускать спешки, проявлять</w:t>
      </w:r>
      <w:r>
        <w:t xml:space="preserve"> осмотрительность и осторожность.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21"/>
        </w:tabs>
        <w:spacing w:line="276" w:lineRule="auto"/>
        <w:ind w:firstLine="709"/>
      </w:pPr>
      <w:r>
        <w:t>Железнодорожные пути переходить по пешеходным тоннелям и мостам или по установленным железной дорогой переходам.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16"/>
        </w:tabs>
        <w:spacing w:line="276" w:lineRule="auto"/>
        <w:ind w:firstLine="709"/>
      </w:pPr>
      <w:r>
        <w:t xml:space="preserve">При пользовании служебной машиной, оборудованной ремнем безопасности, работник обязан быть пристегнут им. Не </w:t>
      </w:r>
      <w:r>
        <w:t>мешать водителю и не допускать самому садиться за руль.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21"/>
        </w:tabs>
        <w:spacing w:line="276" w:lineRule="auto"/>
        <w:ind w:firstLine="709"/>
      </w:pPr>
      <w:r>
        <w:t xml:space="preserve">Работник обязан производить посадку и высадку в служебную </w:t>
      </w:r>
      <w:r>
        <w:lastRenderedPageBreak/>
        <w:t>машину со стороны тротуара или обочины, посадка со стороны проезжей части возможна при условии, что это будет безопасно и не создаст помех дру</w:t>
      </w:r>
      <w:r>
        <w:t>гим участникам движения.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26"/>
        </w:tabs>
        <w:spacing w:line="276" w:lineRule="auto"/>
        <w:ind w:firstLine="709"/>
      </w:pPr>
      <w:r>
        <w:t>Работнику при езде в служебной машине или в другом транспортном средстве запрещается отвлекать водителя от управления трансцортным средством во время движения автомобиля и открывать двери транспортного средства во время его движени</w:t>
      </w:r>
      <w:r>
        <w:t>я.</w:t>
      </w:r>
    </w:p>
    <w:p w:rsidR="00185BC5" w:rsidRDefault="00360A13" w:rsidP="00D76A99">
      <w:pPr>
        <w:pStyle w:val="20"/>
        <w:numPr>
          <w:ilvl w:val="2"/>
          <w:numId w:val="1"/>
        </w:numPr>
        <w:shd w:val="clear" w:color="auto" w:fill="auto"/>
        <w:tabs>
          <w:tab w:val="left" w:pos="1502"/>
        </w:tabs>
        <w:spacing w:line="276" w:lineRule="auto"/>
        <w:ind w:firstLine="709"/>
      </w:pPr>
      <w:r>
        <w:t>Работник в сложных погодных условиях при наличии гололеда или гололедицы обязан соблюдать осторожность и иметь обувь на нескользящей подошве, это предотвратит падение и травмы.</w:t>
      </w:r>
    </w:p>
    <w:p w:rsidR="00185BC5" w:rsidRDefault="00360A13" w:rsidP="00D76A9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99"/>
        </w:tabs>
        <w:spacing w:after="0" w:line="276" w:lineRule="auto"/>
        <w:ind w:left="920" w:firstLine="709"/>
      </w:pPr>
      <w:bookmarkStart w:id="14" w:name="bookmark14"/>
      <w:r>
        <w:t>ТРЕБОВАНИЯ БЕЗОПАСНОСТИ ВО ВРЕМЯ ПОСЕЩЕНИЯ</w:t>
      </w:r>
      <w:bookmarkEnd w:id="14"/>
    </w:p>
    <w:p w:rsidR="00185BC5" w:rsidRDefault="00360A13" w:rsidP="00D76A99">
      <w:pPr>
        <w:pStyle w:val="10"/>
        <w:keepNext/>
        <w:keepLines/>
        <w:shd w:val="clear" w:color="auto" w:fill="auto"/>
        <w:spacing w:after="0" w:line="276" w:lineRule="auto"/>
        <w:ind w:firstLine="709"/>
      </w:pPr>
      <w:bookmarkStart w:id="15" w:name="bookmark15"/>
      <w:r>
        <w:t>ОБЪЕКТА ПРОВЕРКИ ИЛИ КОНТРОЛЯ (ПР</w:t>
      </w:r>
      <w:r>
        <w:t>И РЕШЕНИИ</w:t>
      </w:r>
      <w:r>
        <w:br/>
        <w:t>СЛУЖЕБНЫХ ВОПРОСОВ)</w:t>
      </w:r>
      <w:bookmarkEnd w:id="15"/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Работник администрации обязан: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знать схему Движения работающих на данном участке или объекте организации или быть с сопровождающим от этой организации;</w:t>
      </w:r>
    </w:p>
    <w:p w:rsidR="00185BC5" w:rsidRDefault="00360A13" w:rsidP="00D76A99">
      <w:pPr>
        <w:pStyle w:val="20"/>
        <w:shd w:val="clear" w:color="auto" w:fill="auto"/>
        <w:tabs>
          <w:tab w:val="left" w:pos="1465"/>
        </w:tabs>
        <w:spacing w:line="276" w:lineRule="auto"/>
        <w:ind w:firstLine="709"/>
      </w:pPr>
      <w:r>
        <w:t xml:space="preserve">находиться на объекте (ОРГАНИЗАЦИИ) выполнять требования безопасности, </w:t>
      </w:r>
      <w:r>
        <w:t>установленные данной организацией и правилами общеизвестного характера (не употреблять спиртные напитки, соблюдать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этикет и.т.д.)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при встрече с движущимся транспортом встат</w:t>
      </w:r>
      <w:r w:rsidR="00D76A99">
        <w:t>ь в безопасное место И пропусти</w:t>
      </w:r>
      <w:r>
        <w:t>ь транспорт.</w:t>
      </w:r>
    </w:p>
    <w:p w:rsidR="00185BC5" w:rsidRDefault="00360A13" w:rsidP="00D76A99">
      <w:pPr>
        <w:pStyle w:val="20"/>
        <w:shd w:val="clear" w:color="auto" w:fill="auto"/>
        <w:tabs>
          <w:tab w:val="left" w:pos="1465"/>
        </w:tabs>
        <w:spacing w:line="276" w:lineRule="auto"/>
        <w:ind w:firstLine="709"/>
      </w:pPr>
      <w:r>
        <w:t>работать в организации по выполнению сл</w:t>
      </w:r>
      <w:r>
        <w:t>ужебного задания только после уведомления администрации организации о цели свого прибытия и плане работы.</w:t>
      </w:r>
    </w:p>
    <w:p w:rsidR="00185BC5" w:rsidRDefault="00360A13" w:rsidP="00D76A9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73"/>
        </w:tabs>
        <w:spacing w:after="0" w:line="276" w:lineRule="auto"/>
        <w:ind w:firstLine="709"/>
        <w:jc w:val="both"/>
      </w:pPr>
      <w:bookmarkStart w:id="16" w:name="bookmark16"/>
      <w:r>
        <w:t>ТРЕБОВАНИЯ ПОЖАРНОЙ БЕЗОПАСНОСТИ</w:t>
      </w:r>
      <w:bookmarkEnd w:id="16"/>
    </w:p>
    <w:p w:rsidR="00185BC5" w:rsidRDefault="00360A13" w:rsidP="00D76A99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line="276" w:lineRule="auto"/>
        <w:ind w:firstLine="709"/>
      </w:pPr>
      <w:r>
        <w:t>Работник администрации обязан:</w:t>
      </w:r>
    </w:p>
    <w:p w:rsidR="00185BC5" w:rsidRDefault="00360A13" w:rsidP="00D76A99">
      <w:pPr>
        <w:pStyle w:val="20"/>
        <w:shd w:val="clear" w:color="auto" w:fill="auto"/>
        <w:spacing w:line="276" w:lineRule="auto"/>
        <w:ind w:left="1460" w:right="560" w:firstLine="709"/>
      </w:pPr>
      <w:r>
        <w:t>знать схему эвакуации и место расположения огнетушителей; знать способ обращения с огн</w:t>
      </w:r>
      <w:r>
        <w:t>етушителем; не загромождать проходы посторонними предметами;</w:t>
      </w:r>
      <w:r>
        <w:br w:type="page"/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lastRenderedPageBreak/>
        <w:t>при длительных перерывах более 1 часа или, уходя с работы, выключать ПК и другие электроприборы (кроме факса и холодильника) путем вынимания исправной вилки из исправной розетки;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не допускать за</w:t>
      </w:r>
      <w:r>
        <w:t>гораживания огнеопасными материалами (тканями, бумагой и т.д.) настольной лампы и обогреватели с открытой спиралью;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не разрешать вешать одежду на выключатели или розетки; не хранить легковоспламеняющиеся вещества в комнатах; при обнаружении возгорания прек</w:t>
      </w:r>
      <w:r>
        <w:t>ратить работу, оповестить окружающих сотрудников, без паники выйти из здания, по возможности вызвать Пожарную команду по телефону "01", сообщить администрации, отключить от сети электрооборудование, приступить к тушению пожара имеющимися средствами пожарот</w:t>
      </w:r>
      <w:r>
        <w:t>ушения;- не разрешать курение в комнатах;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при общем сигнале опасности без паники выйти из здания; - курить только в отведенных местах.</w:t>
      </w:r>
    </w:p>
    <w:p w:rsidR="00185BC5" w:rsidRDefault="00360A13" w:rsidP="00D76A99">
      <w:pPr>
        <w:pStyle w:val="20"/>
        <w:numPr>
          <w:ilvl w:val="0"/>
          <w:numId w:val="8"/>
        </w:numPr>
        <w:shd w:val="clear" w:color="auto" w:fill="auto"/>
        <w:tabs>
          <w:tab w:val="left" w:pos="1434"/>
        </w:tabs>
        <w:spacing w:line="276" w:lineRule="auto"/>
        <w:ind w:firstLine="709"/>
      </w:pPr>
      <w:r>
        <w:t>Работнику запрещается: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 xml:space="preserve">применять открытый огонь для любых целей; оставлять без присмотра электрооборудование (ПК, </w:t>
      </w:r>
      <w:r>
        <w:t>нагреватель, настольную лампу и т.д.);</w:t>
      </w:r>
    </w:p>
    <w:p w:rsidR="00185BC5" w:rsidRDefault="00360A13" w:rsidP="00D76A99">
      <w:pPr>
        <w:pStyle w:val="20"/>
        <w:shd w:val="clear" w:color="auto" w:fill="auto"/>
        <w:spacing w:line="276" w:lineRule="auto"/>
        <w:ind w:firstLine="709"/>
      </w:pPr>
      <w:r>
        <w:t>сушить одежду и обувь на нагревательных приборах; .пользоваться самодельными электроприводными средствами; - пользоваться неисправными электроприборами; - курить на рабочем месте.</w:t>
      </w:r>
    </w:p>
    <w:p w:rsidR="00185BC5" w:rsidRDefault="00D76A99" w:rsidP="00D76A99">
      <w:pPr>
        <w:pStyle w:val="30"/>
        <w:shd w:val="clear" w:color="auto" w:fill="auto"/>
        <w:spacing w:line="276" w:lineRule="auto"/>
        <w:ind w:firstLine="709"/>
      </w:pPr>
      <w:r>
        <w:t>К</w:t>
      </w:r>
      <w:r w:rsidR="00360A13">
        <w:t>раткие правила по охране труда для р</w:t>
      </w:r>
      <w:r w:rsidR="00360A13">
        <w:t>аботников администрации:</w:t>
      </w:r>
    </w:p>
    <w:p w:rsidR="00185BC5" w:rsidRDefault="00360A13" w:rsidP="00D76A99">
      <w:pPr>
        <w:pStyle w:val="20"/>
        <w:numPr>
          <w:ilvl w:val="0"/>
          <w:numId w:val="9"/>
        </w:numPr>
        <w:shd w:val="clear" w:color="auto" w:fill="auto"/>
        <w:tabs>
          <w:tab w:val="left" w:pos="1432"/>
        </w:tabs>
        <w:spacing w:line="276" w:lineRule="auto"/>
        <w:ind w:firstLine="709"/>
      </w:pPr>
      <w:r>
        <w:t>Не пользоваться неисправным оборудованием.</w:t>
      </w:r>
    </w:p>
    <w:p w:rsidR="00185BC5" w:rsidRDefault="00360A13" w:rsidP="00D76A99">
      <w:pPr>
        <w:pStyle w:val="20"/>
        <w:numPr>
          <w:ilvl w:val="0"/>
          <w:numId w:val="9"/>
        </w:numPr>
        <w:shd w:val="clear" w:color="auto" w:fill="auto"/>
        <w:tabs>
          <w:tab w:val="left" w:pos="1432"/>
        </w:tabs>
        <w:spacing w:line="276" w:lineRule="auto"/>
        <w:ind w:firstLine="709"/>
      </w:pPr>
      <w:r>
        <w:t>Работать на ПК с соблюдением гигиенических норм и времени</w:t>
      </w:r>
    </w:p>
    <w:p w:rsidR="00185BC5" w:rsidRDefault="00360A13" w:rsidP="00D76A99">
      <w:pPr>
        <w:pStyle w:val="20"/>
        <w:shd w:val="clear" w:color="auto" w:fill="auto"/>
        <w:tabs>
          <w:tab w:val="left" w:pos="3408"/>
        </w:tabs>
        <w:spacing w:line="276" w:lineRule="auto"/>
        <w:ind w:firstLine="709"/>
      </w:pPr>
      <w:r>
        <w:t>труда и отдыха. ,</w:t>
      </w:r>
      <w:r>
        <w:tab/>
        <w:t>^</w:t>
      </w:r>
    </w:p>
    <w:p w:rsidR="00185BC5" w:rsidRDefault="00360A13" w:rsidP="00D76A99">
      <w:pPr>
        <w:pStyle w:val="20"/>
        <w:numPr>
          <w:ilvl w:val="0"/>
          <w:numId w:val="9"/>
        </w:numPr>
        <w:shd w:val="clear" w:color="auto" w:fill="auto"/>
        <w:tabs>
          <w:tab w:val="left" w:pos="1432"/>
        </w:tabs>
        <w:spacing w:line="276" w:lineRule="auto"/>
        <w:ind w:firstLine="709"/>
      </w:pPr>
      <w:r>
        <w:t>При несчастном случае оказать доврачебную помощь и вызвать скорую медицинскую помощь.</w:t>
      </w:r>
    </w:p>
    <w:p w:rsidR="00185BC5" w:rsidRDefault="00360A13" w:rsidP="00D76A99">
      <w:pPr>
        <w:pStyle w:val="20"/>
        <w:numPr>
          <w:ilvl w:val="0"/>
          <w:numId w:val="9"/>
        </w:numPr>
        <w:shd w:val="clear" w:color="auto" w:fill="auto"/>
        <w:tabs>
          <w:tab w:val="left" w:pos="1432"/>
        </w:tabs>
        <w:spacing w:line="276" w:lineRule="auto"/>
        <w:ind w:firstLine="709"/>
      </w:pPr>
      <w:r>
        <w:t>Знание правил пожарной б</w:t>
      </w:r>
      <w:r>
        <w:t>езопасности.</w:t>
      </w:r>
    </w:p>
    <w:p w:rsidR="00185BC5" w:rsidRDefault="00360A13" w:rsidP="00D76A99">
      <w:pPr>
        <w:pStyle w:val="20"/>
        <w:numPr>
          <w:ilvl w:val="0"/>
          <w:numId w:val="9"/>
        </w:numPr>
        <w:shd w:val="clear" w:color="auto" w:fill="auto"/>
        <w:tabs>
          <w:tab w:val="left" w:pos="1432"/>
        </w:tabs>
        <w:spacing w:line="276" w:lineRule="auto"/>
        <w:ind w:firstLine="709"/>
      </w:pPr>
      <w:r>
        <w:t>Запрещается употреблять спиртные напитки на работе.</w:t>
      </w:r>
    </w:p>
    <w:p w:rsidR="00185BC5" w:rsidRDefault="00360A13" w:rsidP="00D76A99">
      <w:pPr>
        <w:pStyle w:val="20"/>
        <w:numPr>
          <w:ilvl w:val="0"/>
          <w:numId w:val="9"/>
        </w:numPr>
        <w:shd w:val="clear" w:color="auto" w:fill="auto"/>
        <w:tabs>
          <w:tab w:val="left" w:pos="1432"/>
        </w:tabs>
        <w:spacing w:line="276" w:lineRule="auto"/>
        <w:ind w:firstLine="709"/>
      </w:pPr>
      <w:r>
        <w:t>Соблюдать правила вежливости, терпимости, такта, не допускать грубость.</w:t>
      </w:r>
    </w:p>
    <w:p w:rsidR="00185BC5" w:rsidRDefault="00360A13" w:rsidP="00D76A99">
      <w:pPr>
        <w:pStyle w:val="20"/>
        <w:numPr>
          <w:ilvl w:val="0"/>
          <w:numId w:val="9"/>
        </w:numPr>
        <w:shd w:val="clear" w:color="auto" w:fill="auto"/>
        <w:tabs>
          <w:tab w:val="left" w:pos="1432"/>
        </w:tabs>
        <w:spacing w:line="276" w:lineRule="auto"/>
        <w:ind w:firstLine="709"/>
        <w:sectPr w:rsidR="00185BC5">
          <w:pgSz w:w="11900" w:h="16840"/>
          <w:pgMar w:top="1312" w:right="626" w:bottom="1007" w:left="1837" w:header="0" w:footer="3" w:gutter="0"/>
          <w:cols w:space="720"/>
          <w:noEndnote/>
          <w:docGrid w:linePitch="360"/>
        </w:sectPr>
      </w:pPr>
      <w:r>
        <w:t>В случае неадекватного поведения гражданина вести прием в присутствии другого муниципального служа</w:t>
      </w:r>
      <w:r>
        <w:t>щего и сообщать об этом своему руководителю.</w:t>
      </w:r>
    </w:p>
    <w:p w:rsidR="00185BC5" w:rsidRDefault="00185BC5">
      <w:pPr>
        <w:spacing w:line="240" w:lineRule="exact"/>
        <w:rPr>
          <w:sz w:val="19"/>
          <w:szCs w:val="19"/>
        </w:rPr>
      </w:pPr>
    </w:p>
    <w:p w:rsidR="00185BC5" w:rsidRDefault="00185BC5">
      <w:pPr>
        <w:spacing w:line="240" w:lineRule="exact"/>
        <w:rPr>
          <w:sz w:val="19"/>
          <w:szCs w:val="19"/>
        </w:rPr>
      </w:pPr>
    </w:p>
    <w:p w:rsidR="00185BC5" w:rsidRDefault="00185BC5">
      <w:pPr>
        <w:spacing w:before="96" w:after="96" w:line="240" w:lineRule="exact"/>
        <w:rPr>
          <w:sz w:val="19"/>
          <w:szCs w:val="19"/>
        </w:rPr>
      </w:pPr>
    </w:p>
    <w:p w:rsidR="00185BC5" w:rsidRDefault="00185BC5">
      <w:pPr>
        <w:rPr>
          <w:sz w:val="2"/>
          <w:szCs w:val="2"/>
        </w:rPr>
        <w:sectPr w:rsidR="00185BC5">
          <w:type w:val="continuous"/>
          <w:pgSz w:w="11900" w:h="16840"/>
          <w:pgMar w:top="1243" w:right="0" w:bottom="1243" w:left="0" w:header="0" w:footer="3" w:gutter="0"/>
          <w:cols w:space="720"/>
          <w:noEndnote/>
          <w:docGrid w:linePitch="360"/>
        </w:sectPr>
      </w:pPr>
    </w:p>
    <w:p w:rsidR="00185BC5" w:rsidRDefault="00185BC5">
      <w:pPr>
        <w:spacing w:line="688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75pt;margin-top:.1pt;width:221.75pt;height:33.1pt;z-index:251655680;mso-wrap-distance-left:5pt;mso-wrap-distance-right:5pt;mso-position-horizontal-relative:margin" filled="f" stroked="f">
            <v:textbox style="mso-fit-shape-to-text:t" inset="0,0,0,0">
              <w:txbxContent>
                <w:p w:rsidR="00185BC5" w:rsidRDefault="00360A13">
                  <w:pPr>
                    <w:pStyle w:val="20"/>
                    <w:shd w:val="clear" w:color="auto" w:fill="auto"/>
                    <w:spacing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Заместитель главы</w:t>
                  </w:r>
                </w:p>
                <w:p w:rsidR="00185BC5" w:rsidRDefault="00360A13">
                  <w:pPr>
                    <w:pStyle w:val="20"/>
                    <w:shd w:val="clear" w:color="auto" w:fill="auto"/>
                    <w:spacing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Ровенской районной администрации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52.95pt;margin-top:17.15pt;width:85.7pt;height:16.95pt;z-index:251657728;mso-wrap-distance-left:5pt;mso-wrap-distance-right:5pt;mso-position-horizontal-relative:margin" filled="f" stroked="f">
            <v:textbox style="mso-fit-shape-to-text:t" inset="0,0,0,0">
              <w:txbxContent>
                <w:p w:rsidR="00185BC5" w:rsidRDefault="00360A13">
                  <w:pPr>
                    <w:pStyle w:val="20"/>
                    <w:shd w:val="clear" w:color="auto" w:fill="auto"/>
                    <w:spacing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Б.А.Харченко</w:t>
                  </w:r>
                </w:p>
              </w:txbxContent>
            </v:textbox>
            <w10:wrap anchorx="margin"/>
          </v:shape>
        </w:pict>
      </w:r>
    </w:p>
    <w:p w:rsidR="00185BC5" w:rsidRDefault="00185BC5">
      <w:pPr>
        <w:rPr>
          <w:sz w:val="2"/>
          <w:szCs w:val="2"/>
        </w:rPr>
      </w:pPr>
    </w:p>
    <w:sectPr w:rsidR="00185BC5" w:rsidSect="00185BC5">
      <w:type w:val="continuous"/>
      <w:pgSz w:w="11900" w:h="16840"/>
      <w:pgMar w:top="1243" w:right="617" w:bottom="1243" w:left="18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A13" w:rsidRDefault="00360A13" w:rsidP="00185BC5">
      <w:r>
        <w:separator/>
      </w:r>
    </w:p>
  </w:endnote>
  <w:endnote w:type="continuationSeparator" w:id="1">
    <w:p w:rsidR="00360A13" w:rsidRDefault="00360A13" w:rsidP="0018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A13" w:rsidRDefault="00360A13"/>
  </w:footnote>
  <w:footnote w:type="continuationSeparator" w:id="1">
    <w:p w:rsidR="00360A13" w:rsidRDefault="00360A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4CE"/>
    <w:multiLevelType w:val="multilevel"/>
    <w:tmpl w:val="17BE5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5567B"/>
    <w:multiLevelType w:val="multilevel"/>
    <w:tmpl w:val="E278D226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87140"/>
    <w:multiLevelType w:val="multilevel"/>
    <w:tmpl w:val="059CAF3A"/>
    <w:lvl w:ilvl="0">
      <w:start w:val="2"/>
      <w:numFmt w:val="decimal"/>
      <w:lvlText w:val="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7A2BCE"/>
    <w:multiLevelType w:val="multilevel"/>
    <w:tmpl w:val="7A3CCC5E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754BCF"/>
    <w:multiLevelType w:val="multilevel"/>
    <w:tmpl w:val="F5265CC8"/>
    <w:lvl w:ilvl="0">
      <w:start w:val="1"/>
      <w:numFmt w:val="decimal"/>
      <w:lvlText w:val="7.%1.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C43C9F"/>
    <w:multiLevelType w:val="multilevel"/>
    <w:tmpl w:val="C92AD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F20397"/>
    <w:multiLevelType w:val="multilevel"/>
    <w:tmpl w:val="E41E1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A16FB4"/>
    <w:multiLevelType w:val="multilevel"/>
    <w:tmpl w:val="32182108"/>
    <w:lvl w:ilvl="0">
      <w:start w:val="2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6B58AC"/>
    <w:multiLevelType w:val="multilevel"/>
    <w:tmpl w:val="F2EE55DE"/>
    <w:lvl w:ilvl="0">
      <w:start w:val="8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85BC5"/>
    <w:rsid w:val="00185BC5"/>
    <w:rsid w:val="00360A13"/>
    <w:rsid w:val="00D7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5B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5BC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85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185BC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85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85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185BC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185BC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SegoeUI13pt">
    <w:name w:val="Основной текст (2) + Segoe UI;13 pt;Курсив"/>
    <w:basedOn w:val="2"/>
    <w:rsid w:val="00185BC5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185BC5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185BC5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85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185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185BC5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85BC5"/>
    <w:pPr>
      <w:shd w:val="clear" w:color="auto" w:fill="FFFFFF"/>
      <w:spacing w:after="300" w:line="365" w:lineRule="exac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85BC5"/>
    <w:pPr>
      <w:shd w:val="clear" w:color="auto" w:fill="FFFFFF"/>
      <w:spacing w:line="322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85BC5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2509</Words>
  <Characters>14305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2017-09-12T08:09:00Z</dcterms:created>
  <dcterms:modified xsi:type="dcterms:W3CDTF">2017-09-12T08:14:00Z</dcterms:modified>
</cp:coreProperties>
</file>